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43" w:rsidRPr="00C60B2B" w:rsidRDefault="00C60B2B" w:rsidP="00C60B2B">
      <w:pPr>
        <w:spacing w:line="360" w:lineRule="auto"/>
        <w:jc w:val="center"/>
        <w:rPr>
          <w:rFonts w:ascii="Comic Sans MS" w:hAnsi="Comic Sans MS"/>
          <w:b/>
          <w:sz w:val="28"/>
          <w:u w:val="single"/>
        </w:rPr>
      </w:pPr>
      <w:r w:rsidRPr="00C60B2B">
        <w:rPr>
          <w:rFonts w:ascii="Comic Sans MS" w:hAnsi="Comic Sans MS"/>
          <w:b/>
          <w:sz w:val="28"/>
          <w:u w:val="single"/>
        </w:rPr>
        <w:t>A Big Maths Day Out!</w:t>
      </w:r>
    </w:p>
    <w:p w:rsidR="00C60B2B" w:rsidRPr="00C60B2B" w:rsidRDefault="00C60B2B" w:rsidP="00C60B2B">
      <w:pPr>
        <w:spacing w:line="360" w:lineRule="auto"/>
        <w:rPr>
          <w:rFonts w:ascii="Comic Sans MS" w:hAnsi="Comic Sans MS"/>
          <w:sz w:val="24"/>
        </w:rPr>
      </w:pPr>
      <w:r>
        <w:rPr>
          <w:rFonts w:ascii="Comic Sans MS" w:hAnsi="Comic Sans MS"/>
          <w:sz w:val="24"/>
        </w:rPr>
        <w:br/>
      </w:r>
      <w:r w:rsidRPr="00C60B2B">
        <w:rPr>
          <w:rFonts w:ascii="Comic Sans MS" w:hAnsi="Comic Sans MS"/>
          <w:sz w:val="24"/>
        </w:rPr>
        <w:t xml:space="preserve">Congratulations </w:t>
      </w:r>
      <w:proofErr w:type="spellStart"/>
      <w:r w:rsidRPr="00C60B2B">
        <w:rPr>
          <w:rFonts w:ascii="Comic Sans MS" w:hAnsi="Comic Sans MS"/>
          <w:sz w:val="24"/>
        </w:rPr>
        <w:t>KS2</w:t>
      </w:r>
      <w:proofErr w:type="spellEnd"/>
      <w:r w:rsidRPr="00C60B2B">
        <w:rPr>
          <w:rFonts w:ascii="Comic Sans MS" w:hAnsi="Comic Sans MS"/>
          <w:sz w:val="24"/>
        </w:rPr>
        <w:t xml:space="preserve">! </w:t>
      </w:r>
      <w:r w:rsidRPr="00C60B2B">
        <w:rPr>
          <w:rFonts w:ascii="Comic Sans MS" w:hAnsi="Comic Sans MS"/>
          <w:sz w:val="24"/>
        </w:rPr>
        <w:sym w:font="Wingdings" w:char="F04A"/>
      </w:r>
      <w:r w:rsidRPr="00C60B2B">
        <w:rPr>
          <w:rFonts w:ascii="Comic Sans MS" w:hAnsi="Comic Sans MS"/>
          <w:sz w:val="24"/>
        </w:rPr>
        <w:br/>
        <w:t>You have all worked so hard this year so we have decided to treat you to a day out at a new Theme Park in Barnard Castle!</w:t>
      </w:r>
    </w:p>
    <w:p w:rsidR="00C60B2B" w:rsidRDefault="00C60B2B" w:rsidP="00C60B2B">
      <w:pPr>
        <w:spacing w:line="360" w:lineRule="auto"/>
        <w:rPr>
          <w:rFonts w:ascii="Comic Sans MS" w:hAnsi="Comic Sans MS"/>
          <w:sz w:val="24"/>
        </w:rPr>
      </w:pPr>
    </w:p>
    <w:p w:rsidR="00C60B2B" w:rsidRPr="00C60B2B" w:rsidRDefault="00C60B2B" w:rsidP="00C60B2B">
      <w:pPr>
        <w:spacing w:line="360" w:lineRule="auto"/>
        <w:rPr>
          <w:rFonts w:ascii="Comic Sans MS" w:hAnsi="Comic Sans MS"/>
          <w:sz w:val="24"/>
        </w:rPr>
      </w:pPr>
      <w:r w:rsidRPr="00C60B2B">
        <w:rPr>
          <w:rFonts w:ascii="Comic Sans MS" w:hAnsi="Comic Sans MS"/>
          <w:sz w:val="24"/>
        </w:rPr>
        <w:t>But first, you must plan your day!</w:t>
      </w:r>
    </w:p>
    <w:p w:rsidR="00C60B2B" w:rsidRPr="00C60B2B" w:rsidRDefault="00C60B2B" w:rsidP="00C60B2B">
      <w:pPr>
        <w:spacing w:line="360" w:lineRule="auto"/>
        <w:rPr>
          <w:rFonts w:ascii="Comic Sans MS" w:hAnsi="Comic Sans MS"/>
          <w:sz w:val="24"/>
        </w:rPr>
      </w:pPr>
    </w:p>
    <w:p w:rsidR="00C60B2B" w:rsidRPr="00C60B2B" w:rsidRDefault="00C60B2B" w:rsidP="00C60B2B">
      <w:pPr>
        <w:spacing w:line="360" w:lineRule="auto"/>
        <w:rPr>
          <w:rFonts w:ascii="Comic Sans MS" w:hAnsi="Comic Sans MS"/>
          <w:sz w:val="24"/>
        </w:rPr>
      </w:pPr>
      <w:r w:rsidRPr="00C60B2B">
        <w:rPr>
          <w:rFonts w:ascii="Comic Sans MS" w:hAnsi="Comic Sans MS"/>
          <w:sz w:val="24"/>
        </w:rPr>
        <w:t>You need to plan how long you will spend at the park and make sure you have transport to the park and back home.</w:t>
      </w:r>
    </w:p>
    <w:p w:rsidR="00C60B2B" w:rsidRPr="00C60B2B" w:rsidRDefault="00C60B2B" w:rsidP="00C60B2B">
      <w:pPr>
        <w:spacing w:line="360" w:lineRule="auto"/>
        <w:rPr>
          <w:rFonts w:ascii="Comic Sans MS" w:hAnsi="Comic Sans MS"/>
          <w:sz w:val="24"/>
        </w:rPr>
      </w:pPr>
      <w:r w:rsidRPr="00C60B2B">
        <w:rPr>
          <w:rFonts w:ascii="Comic Sans MS" w:hAnsi="Comic Sans MS"/>
          <w:sz w:val="24"/>
        </w:rPr>
        <w:t>You must also think about in which order you will go on the rides and whether or not you have time to visit the gift shop.</w:t>
      </w:r>
    </w:p>
    <w:p w:rsidR="00C60B2B" w:rsidRPr="00C60B2B" w:rsidRDefault="00C60B2B" w:rsidP="00C60B2B">
      <w:pPr>
        <w:spacing w:line="360" w:lineRule="auto"/>
        <w:rPr>
          <w:rFonts w:ascii="Comic Sans MS" w:hAnsi="Comic Sans MS"/>
          <w:sz w:val="24"/>
        </w:rPr>
      </w:pPr>
      <w:r w:rsidRPr="00C60B2B">
        <w:rPr>
          <w:rFonts w:ascii="Comic Sans MS" w:hAnsi="Comic Sans MS"/>
          <w:sz w:val="24"/>
        </w:rPr>
        <w:br/>
        <w:t>As well as planning your timings, you also need to plan your money. From entry costs to ride costs, food prices to gift shop treats, you must make sure you don’t go over your £30 budget per person!</w:t>
      </w:r>
    </w:p>
    <w:p w:rsidR="00C60B2B" w:rsidRPr="00C60B2B" w:rsidRDefault="00C60B2B" w:rsidP="00C60B2B">
      <w:pPr>
        <w:spacing w:line="360" w:lineRule="auto"/>
        <w:rPr>
          <w:rFonts w:ascii="Comic Sans MS" w:hAnsi="Comic Sans MS"/>
          <w:sz w:val="24"/>
        </w:rPr>
      </w:pPr>
      <w:r w:rsidRPr="00C60B2B">
        <w:rPr>
          <w:rFonts w:ascii="Comic Sans MS" w:hAnsi="Comic Sans MS"/>
          <w:sz w:val="24"/>
        </w:rPr>
        <w:br/>
        <w:t>Work in teams to plan a fun day out for you and your friends! How many activities can you do (and what yummy food can you buy)?</w:t>
      </w:r>
    </w:p>
    <w:p w:rsidR="00C60B2B" w:rsidRPr="00C60B2B" w:rsidRDefault="00C60B2B" w:rsidP="00C60B2B">
      <w:pPr>
        <w:spacing w:line="360" w:lineRule="auto"/>
        <w:rPr>
          <w:rFonts w:ascii="Comic Sans MS" w:hAnsi="Comic Sans MS"/>
          <w:sz w:val="24"/>
        </w:rPr>
      </w:pPr>
      <w:r>
        <w:rPr>
          <w:noProof/>
          <w:lang w:eastAsia="en-GB"/>
        </w:rPr>
        <w:drawing>
          <wp:anchor distT="0" distB="0" distL="114300" distR="114300" simplePos="0" relativeHeight="251658240" behindDoc="0" locked="0" layoutInCell="1" allowOverlap="1">
            <wp:simplePos x="0" y="0"/>
            <wp:positionH relativeFrom="margin">
              <wp:posOffset>2192786</wp:posOffset>
            </wp:positionH>
            <wp:positionV relativeFrom="paragraph">
              <wp:posOffset>275591</wp:posOffset>
            </wp:positionV>
            <wp:extent cx="3634610" cy="1550460"/>
            <wp:effectExtent l="0" t="0" r="4445" b="0"/>
            <wp:wrapNone/>
            <wp:docPr id="1" name="Picture 1" descr="Rollercoaster banner - flat cartoon amusement park sky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ercoaster banner - flat cartoon amusement park skylin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0219" cy="15528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B2B">
        <w:rPr>
          <w:rFonts w:ascii="Comic Sans MS" w:hAnsi="Comic Sans MS"/>
          <w:sz w:val="24"/>
        </w:rPr>
        <w:br/>
        <w:t>Good luck and have fun!</w:t>
      </w:r>
      <w:bookmarkStart w:id="0" w:name="_GoBack"/>
      <w:bookmarkEnd w:id="0"/>
    </w:p>
    <w:p w:rsidR="00C60B2B" w:rsidRPr="00C60B2B" w:rsidRDefault="00C60B2B" w:rsidP="00C60B2B">
      <w:pPr>
        <w:spacing w:line="360" w:lineRule="auto"/>
        <w:rPr>
          <w:rFonts w:ascii="Comic Sans MS" w:hAnsi="Comic Sans MS"/>
          <w:sz w:val="24"/>
        </w:rPr>
      </w:pPr>
      <w:r w:rsidRPr="00C60B2B">
        <w:rPr>
          <w:rFonts w:ascii="Comic Sans MS" w:hAnsi="Comic Sans MS"/>
          <w:sz w:val="24"/>
        </w:rPr>
        <w:t xml:space="preserve">Miss Gillard </w:t>
      </w:r>
      <w:r w:rsidRPr="00C60B2B">
        <w:rPr>
          <w:rFonts w:ascii="Comic Sans MS" w:hAnsi="Comic Sans MS"/>
          <w:sz w:val="24"/>
        </w:rPr>
        <w:sym w:font="Wingdings" w:char="F04A"/>
      </w:r>
      <w:r w:rsidRPr="00C60B2B">
        <w:rPr>
          <w:rFonts w:ascii="Comic Sans MS" w:hAnsi="Comic Sans MS"/>
          <w:sz w:val="24"/>
        </w:rPr>
        <w:t xml:space="preserve"> </w:t>
      </w:r>
    </w:p>
    <w:sectPr w:rsidR="00C60B2B" w:rsidRPr="00C60B2B" w:rsidSect="00C60B2B">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2B"/>
    <w:rsid w:val="001E2843"/>
    <w:rsid w:val="00C60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3F01C-BA2A-4775-B27A-DA92A86E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 Gillard</dc:creator>
  <cp:keywords/>
  <dc:description/>
  <cp:lastModifiedBy>Tabi Gillard</cp:lastModifiedBy>
  <cp:revision>1</cp:revision>
  <dcterms:created xsi:type="dcterms:W3CDTF">2020-07-06T19:17:00Z</dcterms:created>
  <dcterms:modified xsi:type="dcterms:W3CDTF">2020-07-06T19:26:00Z</dcterms:modified>
</cp:coreProperties>
</file>